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5D" w:rsidRDefault="00446F48">
      <w:pPr>
        <w:pStyle w:val="10"/>
        <w:framePr w:w="9384" w:h="696" w:hRule="exact" w:wrap="none" w:vAnchor="page" w:hAnchor="page" w:x="1765" w:y="2188"/>
        <w:shd w:val="clear" w:color="auto" w:fill="auto"/>
        <w:spacing w:after="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27385D" w:rsidRDefault="00446F48">
      <w:pPr>
        <w:pStyle w:val="10"/>
        <w:framePr w:w="9384" w:h="720" w:hRule="exact" w:wrap="none" w:vAnchor="page" w:hAnchor="page" w:x="1765" w:y="3136"/>
        <w:shd w:val="clear" w:color="auto" w:fill="auto"/>
        <w:spacing w:after="0" w:line="326" w:lineRule="exact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27385D" w:rsidRDefault="00446F48">
      <w:pPr>
        <w:pStyle w:val="10"/>
        <w:framePr w:w="9384" w:h="317" w:hRule="exact" w:wrap="none" w:vAnchor="page" w:hAnchor="page" w:x="1765" w:y="4168"/>
        <w:shd w:val="clear" w:color="auto" w:fill="auto"/>
        <w:spacing w:after="0" w:line="260" w:lineRule="exact"/>
      </w:pPr>
      <w:bookmarkStart w:id="2" w:name="bookmark2"/>
      <w:r>
        <w:t>ПОСТАНОВЛЕНИЕ</w:t>
      </w:r>
      <w:bookmarkEnd w:id="2"/>
    </w:p>
    <w:p w:rsidR="0027385D" w:rsidRDefault="00446F48">
      <w:pPr>
        <w:pStyle w:val="20"/>
        <w:framePr w:wrap="none" w:vAnchor="page" w:hAnchor="page" w:x="1765" w:y="4726"/>
        <w:shd w:val="clear" w:color="auto" w:fill="auto"/>
        <w:tabs>
          <w:tab w:val="left" w:pos="2108"/>
        </w:tabs>
        <w:spacing w:before="0" w:after="0" w:line="260" w:lineRule="exact"/>
        <w:ind w:left="20" w:right="6398"/>
      </w:pPr>
      <w:r>
        <w:t>17  03  2023 г.</w:t>
      </w:r>
    </w:p>
    <w:p w:rsidR="0027385D" w:rsidRDefault="00446F48">
      <w:pPr>
        <w:pStyle w:val="a5"/>
        <w:framePr w:wrap="none" w:vAnchor="page" w:hAnchor="page" w:x="10083" w:y="4741"/>
        <w:shd w:val="clear" w:color="auto" w:fill="auto"/>
        <w:spacing w:line="260" w:lineRule="exact"/>
      </w:pPr>
      <w:r>
        <w:rPr>
          <w:rStyle w:val="MicrosoftSansSerif13pt"/>
        </w:rPr>
        <w:t>№27</w:t>
      </w:r>
    </w:p>
    <w:p w:rsidR="0027385D" w:rsidRDefault="00446F48">
      <w:pPr>
        <w:pStyle w:val="20"/>
        <w:framePr w:w="9384" w:h="323" w:hRule="exact" w:wrap="none" w:vAnchor="page" w:hAnchor="page" w:x="1765" w:y="5138"/>
        <w:shd w:val="clear" w:color="auto" w:fill="auto"/>
        <w:spacing w:before="0" w:after="0" w:line="260" w:lineRule="exact"/>
        <w:jc w:val="center"/>
      </w:pPr>
      <w:r>
        <w:t>г. Урус-Мартан</w:t>
      </w:r>
    </w:p>
    <w:p w:rsidR="0027385D" w:rsidRDefault="00446F48" w:rsidP="00D8532D">
      <w:pPr>
        <w:pStyle w:val="10"/>
        <w:framePr w:w="9384" w:h="9226" w:hRule="exact" w:wrap="none" w:vAnchor="page" w:hAnchor="page" w:x="1906" w:y="6841"/>
        <w:shd w:val="clear" w:color="auto" w:fill="auto"/>
        <w:spacing w:after="0"/>
      </w:pPr>
      <w:bookmarkStart w:id="3" w:name="bookmark3"/>
      <w:r>
        <w:t>Об утверждении положения</w:t>
      </w:r>
      <w:bookmarkEnd w:id="3"/>
    </w:p>
    <w:p w:rsidR="0027385D" w:rsidRDefault="00446F48" w:rsidP="00D8532D">
      <w:pPr>
        <w:pStyle w:val="30"/>
        <w:framePr w:w="9384" w:h="9226" w:hRule="exact" w:wrap="none" w:vAnchor="page" w:hAnchor="page" w:x="1906" w:y="6841"/>
        <w:shd w:val="clear" w:color="auto" w:fill="auto"/>
        <w:ind w:left="280"/>
      </w:pPr>
      <w:r>
        <w:t>о порядке использования бюджетных ассигнований резервного фонда</w:t>
      </w:r>
    </w:p>
    <w:p w:rsidR="0027385D" w:rsidRDefault="00446F48" w:rsidP="00D8532D">
      <w:pPr>
        <w:pStyle w:val="30"/>
        <w:framePr w:w="9384" w:h="9226" w:hRule="exact" w:wrap="none" w:vAnchor="page" w:hAnchor="page" w:x="1906" w:y="6841"/>
        <w:shd w:val="clear" w:color="auto" w:fill="auto"/>
        <w:spacing w:after="413"/>
        <w:jc w:val="center"/>
      </w:pPr>
      <w:r>
        <w:t xml:space="preserve">администрации </w:t>
      </w:r>
      <w:r>
        <w:t>Урус-Мартановского муниципального района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shd w:val="clear" w:color="auto" w:fill="auto"/>
        <w:spacing w:before="0" w:after="420" w:line="326" w:lineRule="exact"/>
        <w:ind w:firstLine="740"/>
      </w:pPr>
      <w:r>
        <w:t xml:space="preserve">В соответствии со статьей 81 Бюджетного кодекса Российской Федерации, администрация Урус-Мартановского муниципального района, </w:t>
      </w:r>
      <w:r>
        <w:rPr>
          <w:rStyle w:val="24pt"/>
        </w:rPr>
        <w:t>постановляю: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6" w:lineRule="exact"/>
        <w:ind w:firstLine="740"/>
      </w:pPr>
      <w:r>
        <w:t>Утвердить прилагаемое положение о порядке использования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shd w:val="clear" w:color="auto" w:fill="auto"/>
        <w:tabs>
          <w:tab w:val="left" w:pos="1702"/>
          <w:tab w:val="left" w:pos="3622"/>
          <w:tab w:val="left" w:pos="5326"/>
          <w:tab w:val="left" w:pos="6391"/>
          <w:tab w:val="left" w:pos="8599"/>
        </w:tabs>
        <w:spacing w:before="0" w:after="0" w:line="326" w:lineRule="exact"/>
      </w:pPr>
      <w:r>
        <w:t>бюджетных</w:t>
      </w:r>
      <w:r>
        <w:tab/>
        <w:t>ассигнован</w:t>
      </w:r>
      <w:r>
        <w:t>ий</w:t>
      </w:r>
      <w:r>
        <w:tab/>
        <w:t>резервного</w:t>
      </w:r>
      <w:r>
        <w:tab/>
        <w:t>фонда</w:t>
      </w:r>
      <w:r>
        <w:tab/>
        <w:t>администрации</w:t>
      </w:r>
      <w:r>
        <w:tab/>
      </w:r>
      <w:proofErr w:type="spellStart"/>
      <w:r>
        <w:t>Урус</w:t>
      </w:r>
      <w:proofErr w:type="spellEnd"/>
      <w:r>
        <w:t>-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shd w:val="clear" w:color="auto" w:fill="auto"/>
        <w:spacing w:before="0" w:after="0" w:line="326" w:lineRule="exact"/>
      </w:pPr>
      <w:proofErr w:type="spellStart"/>
      <w:r>
        <w:t>Мартановского</w:t>
      </w:r>
      <w:proofErr w:type="spellEnd"/>
      <w:r>
        <w:t xml:space="preserve"> муниципального района согласно приложению № 1.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firstLine="740"/>
      </w:pPr>
      <w:r>
        <w:t>Утвердить прилагаемую форму отчета об использовании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shd w:val="clear" w:color="auto" w:fill="auto"/>
        <w:tabs>
          <w:tab w:val="left" w:pos="1702"/>
          <w:tab w:val="left" w:pos="3622"/>
          <w:tab w:val="left" w:pos="5326"/>
          <w:tab w:val="left" w:pos="6391"/>
          <w:tab w:val="left" w:pos="8599"/>
        </w:tabs>
        <w:spacing w:before="0" w:after="0" w:line="322" w:lineRule="exact"/>
      </w:pPr>
      <w:r>
        <w:t>бюджетных</w:t>
      </w:r>
      <w:r>
        <w:tab/>
        <w:t>ассигнований</w:t>
      </w:r>
      <w:r>
        <w:tab/>
        <w:t>резервного</w:t>
      </w:r>
      <w:r>
        <w:tab/>
        <w:t>фонда</w:t>
      </w:r>
      <w:r>
        <w:tab/>
        <w:t>администрации</w:t>
      </w:r>
      <w:r>
        <w:tab/>
      </w:r>
      <w:proofErr w:type="spellStart"/>
      <w:r>
        <w:t>Урус</w:t>
      </w:r>
      <w:proofErr w:type="spellEnd"/>
      <w:r>
        <w:t>-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shd w:val="clear" w:color="auto" w:fill="auto"/>
        <w:spacing w:before="0" w:after="0" w:line="322" w:lineRule="exact"/>
      </w:pP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t>согласно приложению № 2.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firstLine="740"/>
      </w:pPr>
      <w:r>
        <w:t>Финансовому управлению Урус-Мартановского муниципального района обеспечить финансирование расходов из резервного фонда Администрации Урус-Мартановского муниципального района в соответствии с письменными распоряжениями Администрации</w:t>
      </w:r>
      <w:r>
        <w:t xml:space="preserve">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firstLine="740"/>
        <w:jc w:val="left"/>
      </w:pP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первого заместителя главы администрации </w:t>
      </w:r>
      <w:proofErr w:type="spellStart"/>
      <w:r>
        <w:t>Заурбекова</w:t>
      </w:r>
      <w:proofErr w:type="spellEnd"/>
      <w:r>
        <w:t xml:space="preserve"> </w:t>
      </w:r>
      <w:proofErr w:type="spellStart"/>
      <w:r>
        <w:t>Ризвана</w:t>
      </w:r>
      <w:proofErr w:type="spellEnd"/>
      <w:r>
        <w:t xml:space="preserve"> </w:t>
      </w:r>
      <w:proofErr w:type="spellStart"/>
      <w:r>
        <w:t>Адлановича</w:t>
      </w:r>
      <w:proofErr w:type="spellEnd"/>
      <w:r>
        <w:t>.</w:t>
      </w:r>
    </w:p>
    <w:p w:rsidR="0027385D" w:rsidRDefault="00446F48" w:rsidP="00D8532D">
      <w:pPr>
        <w:pStyle w:val="20"/>
        <w:framePr w:w="9384" w:h="9226" w:hRule="exact" w:wrap="none" w:vAnchor="page" w:hAnchor="page" w:x="1906" w:y="6841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firstLine="740"/>
      </w:pPr>
      <w:r>
        <w:t>Настоящее постановление вступает в силу со дня его подписания и подлежит размещени</w:t>
      </w:r>
      <w:r>
        <w:t>ю в средствах массовой информации и</w:t>
      </w:r>
      <w:r w:rsidR="00D8532D">
        <w:t xml:space="preserve"> на официальном сайте администрации Урус-Мартановского муниципального района «</w:t>
      </w:r>
      <w:proofErr w:type="spellStart"/>
      <w:r w:rsidR="00D8532D">
        <w:rPr>
          <w:lang w:val="en-US"/>
        </w:rPr>
        <w:t>chr</w:t>
      </w:r>
      <w:proofErr w:type="spellEnd"/>
      <w:r w:rsidR="00D8532D" w:rsidRPr="00D8532D">
        <w:t>-</w:t>
      </w:r>
      <w:proofErr w:type="spellStart"/>
      <w:r w:rsidR="00D8532D">
        <w:rPr>
          <w:lang w:val="en-US"/>
        </w:rPr>
        <w:t>martan</w:t>
      </w:r>
      <w:proofErr w:type="spellEnd"/>
      <w:r w:rsidR="00D8532D" w:rsidRPr="00D8532D">
        <w:t>.</w:t>
      </w:r>
      <w:proofErr w:type="spellStart"/>
      <w:r w:rsidR="00D8532D">
        <w:rPr>
          <w:lang w:val="en-US"/>
        </w:rPr>
        <w:t>ru</w:t>
      </w:r>
      <w:proofErr w:type="spellEnd"/>
      <w:r w:rsidR="00D8532D">
        <w:t>»  в сети «Интернет».</w:t>
      </w:r>
    </w:p>
    <w:p w:rsidR="00D8532D" w:rsidRDefault="00D8532D" w:rsidP="00D8532D">
      <w:pPr>
        <w:pStyle w:val="20"/>
        <w:framePr w:w="9384" w:h="9226" w:hRule="exact" w:wrap="none" w:vAnchor="page" w:hAnchor="page" w:x="1906" w:y="6841"/>
        <w:shd w:val="clear" w:color="auto" w:fill="auto"/>
        <w:tabs>
          <w:tab w:val="left" w:pos="1418"/>
        </w:tabs>
        <w:spacing w:before="0" w:after="0" w:line="322" w:lineRule="exact"/>
      </w:pPr>
    </w:p>
    <w:p w:rsidR="00D8532D" w:rsidRDefault="00D8532D" w:rsidP="00D8532D">
      <w:pPr>
        <w:pStyle w:val="20"/>
        <w:framePr w:w="9384" w:h="9226" w:hRule="exact" w:wrap="none" w:vAnchor="page" w:hAnchor="page" w:x="1906" w:y="6841"/>
        <w:shd w:val="clear" w:color="auto" w:fill="auto"/>
        <w:tabs>
          <w:tab w:val="left" w:pos="1418"/>
        </w:tabs>
        <w:spacing w:before="0" w:after="0" w:line="322" w:lineRule="exact"/>
      </w:pPr>
    </w:p>
    <w:p w:rsidR="00D8532D" w:rsidRDefault="00D8532D" w:rsidP="00D8532D">
      <w:pPr>
        <w:pStyle w:val="20"/>
        <w:framePr w:w="9384" w:h="9226" w:hRule="exact" w:wrap="none" w:vAnchor="page" w:hAnchor="page" w:x="1906" w:y="6841"/>
        <w:shd w:val="clear" w:color="auto" w:fill="auto"/>
        <w:tabs>
          <w:tab w:val="left" w:pos="1418"/>
        </w:tabs>
        <w:spacing w:before="0" w:after="0" w:line="322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Ш.А. </w:t>
      </w:r>
      <w:proofErr w:type="spellStart"/>
      <w:r>
        <w:t>Куцаев</w:t>
      </w:r>
      <w:proofErr w:type="spellEnd"/>
    </w:p>
    <w:p w:rsidR="0027385D" w:rsidRDefault="0027385D">
      <w:pPr>
        <w:rPr>
          <w:sz w:val="2"/>
          <w:szCs w:val="2"/>
        </w:rPr>
        <w:sectPr w:rsidR="00273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385D" w:rsidRDefault="00446F48">
      <w:pPr>
        <w:pStyle w:val="40"/>
        <w:framePr w:w="9437" w:h="1484" w:hRule="exact" w:wrap="none" w:vAnchor="page" w:hAnchor="page" w:x="1707" w:y="968"/>
        <w:shd w:val="clear" w:color="auto" w:fill="auto"/>
        <w:tabs>
          <w:tab w:val="left" w:pos="7124"/>
          <w:tab w:val="left" w:pos="8598"/>
        </w:tabs>
        <w:spacing w:after="0"/>
        <w:ind w:left="5300"/>
      </w:pPr>
      <w:r>
        <w:lastRenderedPageBreak/>
        <w:t xml:space="preserve">Приложение №1 </w:t>
      </w:r>
      <w:r>
        <w:t>к постановлению главы администрации Урус-Мартановского муниципал</w:t>
      </w:r>
      <w:r w:rsidR="00D8532D">
        <w:t>ьного района №27</w:t>
      </w:r>
      <w:r w:rsidR="00D8532D">
        <w:tab/>
        <w:t>от 27 17.03.2023</w:t>
      </w:r>
      <w:r>
        <w:t>.г</w:t>
      </w:r>
    </w:p>
    <w:p w:rsidR="0027385D" w:rsidRPr="00D8532D" w:rsidRDefault="00446F48">
      <w:pPr>
        <w:pStyle w:val="50"/>
        <w:framePr w:w="9437" w:h="12576" w:hRule="exact" w:wrap="none" w:vAnchor="page" w:hAnchor="page" w:x="1707" w:y="2610"/>
        <w:shd w:val="clear" w:color="auto" w:fill="auto"/>
        <w:spacing w:before="0"/>
        <w:ind w:left="40"/>
        <w:rPr>
          <w:b/>
        </w:rPr>
      </w:pPr>
      <w:r w:rsidRPr="00D8532D">
        <w:rPr>
          <w:b/>
        </w:rPr>
        <w:t>ПОЛОЖЕНИЕ</w:t>
      </w:r>
    </w:p>
    <w:p w:rsidR="0027385D" w:rsidRDefault="00446F48">
      <w:pPr>
        <w:pStyle w:val="30"/>
        <w:framePr w:w="9437" w:h="12576" w:hRule="exact" w:wrap="none" w:vAnchor="page" w:hAnchor="page" w:x="1707" w:y="2610"/>
        <w:shd w:val="clear" w:color="auto" w:fill="auto"/>
        <w:ind w:left="40"/>
        <w:jc w:val="center"/>
      </w:pPr>
      <w:r>
        <w:t>о порядке использования бюджетных ассигнований</w:t>
      </w:r>
      <w:r>
        <w:br/>
        <w:t xml:space="preserve">резервного фонда администрации </w:t>
      </w:r>
      <w:proofErr w:type="spellStart"/>
      <w:r>
        <w:t>Урус-Маргановского</w:t>
      </w:r>
      <w:proofErr w:type="spellEnd"/>
      <w:r>
        <w:t xml:space="preserve"> муниципального</w:t>
      </w:r>
    </w:p>
    <w:p w:rsidR="0027385D" w:rsidRDefault="00446F48">
      <w:pPr>
        <w:pStyle w:val="10"/>
        <w:framePr w:w="9437" w:h="12576" w:hRule="exact" w:wrap="none" w:vAnchor="page" w:hAnchor="page" w:x="1707" w:y="2610"/>
        <w:shd w:val="clear" w:color="auto" w:fill="auto"/>
        <w:spacing w:after="236"/>
        <w:ind w:left="40"/>
      </w:pPr>
      <w:bookmarkStart w:id="4" w:name="bookmark4"/>
      <w:r>
        <w:t>района</w:t>
      </w:r>
      <w:bookmarkEnd w:id="4"/>
    </w:p>
    <w:p w:rsidR="0027385D" w:rsidRDefault="00446F48">
      <w:pPr>
        <w:pStyle w:val="20"/>
        <w:framePr w:w="9437" w:h="12576" w:hRule="exact" w:wrap="none" w:vAnchor="page" w:hAnchor="page" w:x="1707" w:y="2610"/>
        <w:numPr>
          <w:ilvl w:val="0"/>
          <w:numId w:val="2"/>
        </w:numPr>
        <w:shd w:val="clear" w:color="auto" w:fill="auto"/>
        <w:tabs>
          <w:tab w:val="left" w:pos="1668"/>
          <w:tab w:val="left" w:pos="4379"/>
          <w:tab w:val="left" w:pos="6788"/>
        </w:tabs>
        <w:spacing w:before="0" w:after="0" w:line="322" w:lineRule="exact"/>
        <w:ind w:firstLine="1020"/>
      </w:pPr>
      <w:r>
        <w:t>Резервный фонд</w:t>
      </w:r>
      <w:r>
        <w:tab/>
        <w:t>Администрации</w:t>
      </w:r>
      <w:r>
        <w:tab/>
        <w:t>Урус-Мартановского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tabs>
          <w:tab w:val="left" w:pos="4379"/>
          <w:tab w:val="left" w:pos="6788"/>
        </w:tabs>
        <w:spacing w:before="0" w:after="0" w:line="322" w:lineRule="exact"/>
      </w:pPr>
      <w:r>
        <w:t>муниципального района предусматривается бюджетом Урус-Мартановского муниципального района</w:t>
      </w:r>
      <w:proofErr w:type="gramStart"/>
      <w:r>
        <w:t xml:space="preserve"> .</w:t>
      </w:r>
      <w:proofErr w:type="gramEnd"/>
      <w:r>
        <w:t>в целях финансирования непредвиденных расходов, не предусмотренных в бюджете Урус-Мартановского муниципального района на соответствующий финансов</w:t>
      </w:r>
      <w:r>
        <w:t>ый год, а также дополнительных расходов, предусмотренных решениями</w:t>
      </w:r>
      <w:r>
        <w:tab/>
        <w:t>администрации</w:t>
      </w:r>
      <w:r>
        <w:tab/>
        <w:t>Урус-Мартановского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</w:pPr>
      <w:r>
        <w:t>муниципального района.</w:t>
      </w:r>
    </w:p>
    <w:p w:rsidR="0027385D" w:rsidRDefault="00446F48">
      <w:pPr>
        <w:pStyle w:val="20"/>
        <w:framePr w:w="9437" w:h="12576" w:hRule="exact" w:wrap="none" w:vAnchor="page" w:hAnchor="page" w:x="1707" w:y="2610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22" w:lineRule="exact"/>
        <w:ind w:firstLine="1020"/>
      </w:pPr>
      <w:r>
        <w:t xml:space="preserve">Размер резервного фонда определяется решением Совета депутатов Урус-Мартановского муниципального района о бюджете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на соответствующий год и не может превышать 3 процента утвержденного указанным решением общего объема расходов.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rPr>
          <w:rStyle w:val="21"/>
        </w:rPr>
        <w:t>У</w:t>
      </w:r>
      <w:r>
        <w:t xml:space="preserve"> Средства резервного фонда Администрации Урус-Мартановского муниципального района направляются на финансирование: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>неотло</w:t>
      </w:r>
      <w:r>
        <w:t>жных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>закупки, доставки и кратковременного хранения материальных ресурсов для первоочередного жизнеобеспеч</w:t>
      </w:r>
      <w:r>
        <w:t>ения граждан, пострадавших в результате стихийных бедствий и других чрезвычайных ситуаций;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>выполнения неотложных работ, финансирование которых не предусмотрено бюджетом Урус-Мартановского муниципального района на текущий финансовый год;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 xml:space="preserve">проведения </w:t>
      </w:r>
      <w:r>
        <w:t>юбилейных мероприятий районного значения;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>оказания материальной помощи участникам Великой Отечественной войны, экстренной медицинской помощи ветеранам войны и труда, инвалидам, пенсионерам и другим категориям социально незащищенных граждан;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>оказания единов</w:t>
      </w:r>
      <w:r>
        <w:t>ременной материальной помощи работникам государственных и муниципальных органов Урус-Мартановского муниципального района, гражданам, оказавшимся в тяжелой жизненной ситуации, ремонт жилья;</w:t>
      </w:r>
    </w:p>
    <w:p w:rsidR="0027385D" w:rsidRDefault="00446F48">
      <w:pPr>
        <w:pStyle w:val="20"/>
        <w:framePr w:w="9437" w:h="12576" w:hRule="exact" w:wrap="none" w:vAnchor="page" w:hAnchor="page" w:x="1707" w:y="2610"/>
        <w:shd w:val="clear" w:color="auto" w:fill="auto"/>
        <w:spacing w:before="0" w:after="0" w:line="322" w:lineRule="exact"/>
        <w:ind w:firstLine="1020"/>
      </w:pPr>
      <w:r>
        <w:t>выплат разовых премий за достижения наилучших показателей при испол</w:t>
      </w:r>
      <w:r>
        <w:t>нении служебного долга;</w:t>
      </w:r>
    </w:p>
    <w:p w:rsidR="0027385D" w:rsidRDefault="0027385D">
      <w:pPr>
        <w:rPr>
          <w:sz w:val="2"/>
          <w:szCs w:val="2"/>
        </w:rPr>
        <w:sectPr w:rsidR="00273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385D" w:rsidRDefault="00446F48">
      <w:pPr>
        <w:pStyle w:val="20"/>
        <w:framePr w:w="9389" w:h="10055" w:hRule="exact" w:wrap="none" w:vAnchor="page" w:hAnchor="page" w:x="1731" w:y="964"/>
        <w:shd w:val="clear" w:color="auto" w:fill="auto"/>
        <w:spacing w:before="0" w:after="0" w:line="322" w:lineRule="exact"/>
        <w:ind w:firstLine="1020"/>
      </w:pPr>
      <w:r>
        <w:lastRenderedPageBreak/>
        <w:t>приобретения памятных подарков по случаю юбилейных дат выдающимся деятелям науки и культуры;</w:t>
      </w:r>
    </w:p>
    <w:p w:rsidR="0027385D" w:rsidRDefault="00446F48">
      <w:pPr>
        <w:pStyle w:val="20"/>
        <w:framePr w:w="9389" w:h="10055" w:hRule="exact" w:wrap="none" w:vAnchor="page" w:hAnchor="page" w:x="1731" w:y="964"/>
        <w:shd w:val="clear" w:color="auto" w:fill="auto"/>
        <w:spacing w:before="0" w:after="0" w:line="322" w:lineRule="exact"/>
        <w:ind w:firstLine="1020"/>
      </w:pPr>
      <w:r>
        <w:t>проведения встреч, симпозиумов, выставок и семинаров по проблемам районного значения;</w:t>
      </w:r>
    </w:p>
    <w:p w:rsidR="0027385D" w:rsidRDefault="00446F48">
      <w:pPr>
        <w:pStyle w:val="20"/>
        <w:framePr w:w="9389" w:h="10055" w:hRule="exact" w:wrap="none" w:vAnchor="page" w:hAnchor="page" w:x="1731" w:y="964"/>
        <w:shd w:val="clear" w:color="auto" w:fill="auto"/>
        <w:tabs>
          <w:tab w:val="left" w:pos="8561"/>
        </w:tabs>
        <w:spacing w:before="0" w:after="0" w:line="322" w:lineRule="exact"/>
        <w:ind w:firstLine="1020"/>
      </w:pPr>
      <w:r>
        <w:t>иных расходов, носящих непредви</w:t>
      </w:r>
      <w:r>
        <w:t>денный характер</w:t>
      </w:r>
      <w:r>
        <w:tab/>
        <w:t>и не</w:t>
      </w:r>
    </w:p>
    <w:p w:rsidR="0027385D" w:rsidRDefault="00446F48">
      <w:pPr>
        <w:pStyle w:val="20"/>
        <w:framePr w:w="9389" w:h="10055" w:hRule="exact" w:wrap="none" w:vAnchor="page" w:hAnchor="page" w:x="1731" w:y="964"/>
        <w:shd w:val="clear" w:color="auto" w:fill="auto"/>
        <w:spacing w:before="0" w:after="0" w:line="322" w:lineRule="exact"/>
      </w:pPr>
      <w:proofErr w:type="gramStart"/>
      <w:r>
        <w:t>предусмотренных</w:t>
      </w:r>
      <w:proofErr w:type="gramEnd"/>
      <w:r>
        <w:t xml:space="preserve"> в бюджете Урус-Мартановского муниципального района на текущий финансовый год.</w:t>
      </w:r>
    </w:p>
    <w:p w:rsidR="0027385D" w:rsidRDefault="00446F48">
      <w:pPr>
        <w:pStyle w:val="20"/>
        <w:framePr w:w="9389" w:h="10055" w:hRule="exact" w:wrap="none" w:vAnchor="page" w:hAnchor="page" w:x="1731" w:y="964"/>
        <w:numPr>
          <w:ilvl w:val="0"/>
          <w:numId w:val="2"/>
        </w:numPr>
        <w:shd w:val="clear" w:color="auto" w:fill="auto"/>
        <w:spacing w:before="0" w:after="0" w:line="322" w:lineRule="exact"/>
        <w:ind w:firstLine="1020"/>
      </w:pPr>
      <w:r>
        <w:t xml:space="preserve"> Решения о выделении средств из резервного фонда Администрации Урус-Мартановского муниципального района принимаются в случаях недостаточности</w:t>
      </w:r>
      <w:r>
        <w:t xml:space="preserve"> финансовых средств, находящихся в распоряжении органов исполнительной власти Урус-Мартановского муниципального района.</w:t>
      </w:r>
    </w:p>
    <w:p w:rsidR="0027385D" w:rsidRDefault="00446F48">
      <w:pPr>
        <w:pStyle w:val="20"/>
        <w:framePr w:w="9389" w:h="10055" w:hRule="exact" w:wrap="none" w:vAnchor="page" w:hAnchor="page" w:x="1731" w:y="964"/>
        <w:numPr>
          <w:ilvl w:val="0"/>
          <w:numId w:val="2"/>
        </w:numPr>
        <w:shd w:val="clear" w:color="auto" w:fill="auto"/>
        <w:tabs>
          <w:tab w:val="left" w:pos="1409"/>
        </w:tabs>
        <w:spacing w:before="0" w:after="0" w:line="322" w:lineRule="exact"/>
        <w:ind w:firstLine="1020"/>
      </w:pPr>
      <w:r>
        <w:t xml:space="preserve">Проекты распоряжений Администрации Урус-Мартановского муниципального района о выделении средств из резервного фонда Администрации </w:t>
      </w:r>
      <w:r>
        <w:t>Урус-Мартановского муниципального района с указанием размера выделяемых средств и направления их расходования готовит Финансовое управление Урус-Мартановского муниципального района по поручению главы администрации Урус-Мартановского муниципального района н</w:t>
      </w:r>
      <w:r>
        <w:t>а основании документов с обоснованием размера испрашиваемых средств.</w:t>
      </w:r>
    </w:p>
    <w:p w:rsidR="0027385D" w:rsidRDefault="00446F48">
      <w:pPr>
        <w:pStyle w:val="20"/>
        <w:framePr w:w="9389" w:h="10055" w:hRule="exact" w:wrap="none" w:vAnchor="page" w:hAnchor="page" w:x="1731" w:y="964"/>
        <w:numPr>
          <w:ilvl w:val="0"/>
          <w:numId w:val="2"/>
        </w:numPr>
        <w:shd w:val="clear" w:color="auto" w:fill="auto"/>
        <w:tabs>
          <w:tab w:val="left" w:pos="1342"/>
        </w:tabs>
        <w:spacing w:before="0" w:after="0" w:line="322" w:lineRule="exact"/>
        <w:ind w:firstLine="1020"/>
      </w:pPr>
      <w:r>
        <w:t>Органы, в распоряжение которых выделяются средства резервного</w:t>
      </w:r>
    </w:p>
    <w:p w:rsidR="0027385D" w:rsidRDefault="00446F48">
      <w:pPr>
        <w:pStyle w:val="20"/>
        <w:framePr w:w="9389" w:h="10055" w:hRule="exact" w:wrap="none" w:vAnchor="page" w:hAnchor="page" w:x="1731" w:y="964"/>
        <w:shd w:val="clear" w:color="auto" w:fill="auto"/>
        <w:tabs>
          <w:tab w:val="left" w:pos="6859"/>
        </w:tabs>
        <w:spacing w:before="0" w:after="0" w:line="322" w:lineRule="exact"/>
      </w:pPr>
      <w:r>
        <w:t>фонда Администрации Урус-Мартановского муниципального района, в месячный срок после проведения соответствующих мероприятий пр</w:t>
      </w:r>
      <w:r>
        <w:t>едставляют в Финансовое управление Урус-Мартановского муниципального района отчет о целевом использовании этих сре</w:t>
      </w:r>
      <w:proofErr w:type="gramStart"/>
      <w:r>
        <w:t>дств в с</w:t>
      </w:r>
      <w:proofErr w:type="gramEnd"/>
      <w:r>
        <w:t>оставе отчета об исполнении сметы доходов</w:t>
      </w:r>
      <w:r>
        <w:tab/>
        <w:t>и расходов текущего</w:t>
      </w:r>
    </w:p>
    <w:p w:rsidR="0027385D" w:rsidRDefault="00446F48">
      <w:pPr>
        <w:pStyle w:val="20"/>
        <w:framePr w:w="9389" w:h="10055" w:hRule="exact" w:wrap="none" w:vAnchor="page" w:hAnchor="page" w:x="1731" w:y="964"/>
        <w:shd w:val="clear" w:color="auto" w:fill="auto"/>
        <w:spacing w:before="0" w:after="0" w:line="322" w:lineRule="exact"/>
      </w:pPr>
      <w:r>
        <w:t>года.</w:t>
      </w:r>
    </w:p>
    <w:p w:rsidR="0027385D" w:rsidRDefault="00446F48">
      <w:pPr>
        <w:pStyle w:val="20"/>
        <w:framePr w:w="9389" w:h="10055" w:hRule="exact" w:wrap="none" w:vAnchor="page" w:hAnchor="page" w:x="1731" w:y="964"/>
        <w:numPr>
          <w:ilvl w:val="0"/>
          <w:numId w:val="2"/>
        </w:numPr>
        <w:shd w:val="clear" w:color="auto" w:fill="auto"/>
        <w:tabs>
          <w:tab w:val="left" w:pos="1409"/>
        </w:tabs>
        <w:spacing w:before="0" w:after="0" w:line="322" w:lineRule="exact"/>
        <w:ind w:firstLine="1020"/>
      </w:pPr>
      <w:r>
        <w:t xml:space="preserve">Расходование средств резервного фонда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</w:t>
      </w:r>
      <w:r>
        <w:t>ского</w:t>
      </w:r>
      <w:proofErr w:type="spellEnd"/>
      <w:r>
        <w:t xml:space="preserve"> муниципального района на проведение выборов, референдумов, освещение деятельности Администрации </w:t>
      </w:r>
      <w:proofErr w:type="spellStart"/>
      <w:r>
        <w:t>Урус</w:t>
      </w:r>
      <w:proofErr w:type="spellEnd"/>
      <w:r>
        <w:t xml:space="preserve">- </w:t>
      </w:r>
      <w:proofErr w:type="spellStart"/>
      <w:r>
        <w:t>Мартановского</w:t>
      </w:r>
      <w:proofErr w:type="spellEnd"/>
      <w:r>
        <w:t xml:space="preserve"> муниципального района не допускается.</w:t>
      </w:r>
    </w:p>
    <w:p w:rsidR="0027385D" w:rsidRDefault="0027385D">
      <w:pPr>
        <w:rPr>
          <w:sz w:val="2"/>
          <w:szCs w:val="2"/>
        </w:rPr>
        <w:sectPr w:rsidR="00273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385D" w:rsidRDefault="00446F48">
      <w:pPr>
        <w:pStyle w:val="60"/>
        <w:framePr w:w="15235" w:h="1544" w:hRule="exact" w:wrap="none" w:vAnchor="page" w:hAnchor="page" w:x="763" w:y="908"/>
        <w:shd w:val="clear" w:color="auto" w:fill="auto"/>
        <w:spacing w:after="55"/>
        <w:ind w:left="10860" w:right="320"/>
      </w:pPr>
      <w:r>
        <w:lastRenderedPageBreak/>
        <w:t>Приложение №2 к постановлению главы администрации Урус-Мартановского муниц</w:t>
      </w:r>
      <w:r>
        <w:t>ипального района</w:t>
      </w:r>
    </w:p>
    <w:p w:rsidR="0027385D" w:rsidRDefault="00446F48">
      <w:pPr>
        <w:pStyle w:val="60"/>
        <w:framePr w:w="15235" w:h="1544" w:hRule="exact" w:wrap="none" w:vAnchor="page" w:hAnchor="page" w:x="763" w:y="908"/>
        <w:shd w:val="clear" w:color="auto" w:fill="auto"/>
        <w:tabs>
          <w:tab w:val="left" w:leader="underscore" w:pos="14174"/>
        </w:tabs>
        <w:spacing w:after="0" w:line="280" w:lineRule="exact"/>
        <w:ind w:left="11740"/>
        <w:jc w:val="both"/>
      </w:pPr>
      <w:r>
        <w:t xml:space="preserve">№ </w:t>
      </w:r>
      <w:r w:rsidR="00D8532D">
        <w:rPr>
          <w:rStyle w:val="614pt-1pt"/>
        </w:rPr>
        <w:t>27 от 17.03.2023г.</w:t>
      </w:r>
      <w:bookmarkStart w:id="5" w:name="_GoBack"/>
      <w:bookmarkEnd w:id="5"/>
    </w:p>
    <w:p w:rsidR="0027385D" w:rsidRDefault="00446F48">
      <w:pPr>
        <w:pStyle w:val="70"/>
        <w:framePr w:w="15235" w:h="855" w:hRule="exact" w:wrap="none" w:vAnchor="page" w:hAnchor="page" w:x="763" w:y="2792"/>
        <w:shd w:val="clear" w:color="auto" w:fill="auto"/>
        <w:spacing w:before="0" w:after="2" w:line="210" w:lineRule="exact"/>
        <w:ind w:left="200"/>
      </w:pPr>
      <w:r>
        <w:t>/</w:t>
      </w:r>
    </w:p>
    <w:p w:rsidR="0027385D" w:rsidRDefault="00446F48">
      <w:pPr>
        <w:pStyle w:val="30"/>
        <w:framePr w:w="15235" w:h="855" w:hRule="exact" w:wrap="none" w:vAnchor="page" w:hAnchor="page" w:x="763" w:y="2792"/>
        <w:shd w:val="clear" w:color="auto" w:fill="auto"/>
        <w:spacing w:line="260" w:lineRule="exact"/>
        <w:ind w:right="360"/>
        <w:jc w:val="center"/>
      </w:pPr>
      <w:r>
        <w:t xml:space="preserve">Форма отчета об использовании бюджетных ассигнований резервного фонда администрации </w:t>
      </w:r>
      <w:proofErr w:type="spellStart"/>
      <w:r>
        <w:t>Урус</w:t>
      </w:r>
      <w:proofErr w:type="spellEnd"/>
      <w:r>
        <w:t>-</w:t>
      </w:r>
    </w:p>
    <w:p w:rsidR="0027385D" w:rsidRDefault="00446F48">
      <w:pPr>
        <w:pStyle w:val="30"/>
        <w:framePr w:w="15235" w:h="855" w:hRule="exact" w:wrap="none" w:vAnchor="page" w:hAnchor="page" w:x="763" w:y="2792"/>
        <w:shd w:val="clear" w:color="auto" w:fill="auto"/>
        <w:spacing w:line="260" w:lineRule="exact"/>
        <w:jc w:val="center"/>
      </w:pPr>
      <w:proofErr w:type="spellStart"/>
      <w:r>
        <w:t>Мартановскою</w:t>
      </w:r>
      <w:proofErr w:type="spellEnd"/>
      <w:r>
        <w:t xml:space="preserve">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565"/>
        <w:gridCol w:w="1560"/>
        <w:gridCol w:w="710"/>
        <w:gridCol w:w="571"/>
        <w:gridCol w:w="850"/>
        <w:gridCol w:w="854"/>
        <w:gridCol w:w="701"/>
        <w:gridCol w:w="994"/>
        <w:gridCol w:w="1142"/>
        <w:gridCol w:w="1133"/>
        <w:gridCol w:w="1426"/>
        <w:gridCol w:w="850"/>
        <w:gridCol w:w="1142"/>
        <w:gridCol w:w="1157"/>
      </w:tblGrid>
      <w:tr w:rsidR="0027385D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295pt"/>
              </w:rPr>
              <w:t>№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60" w:after="0" w:line="130" w:lineRule="exact"/>
              <w:ind w:left="180"/>
              <w:jc w:val="left"/>
            </w:pPr>
            <w:r>
              <w:rPr>
                <w:rStyle w:val="2Garamond65pt"/>
              </w:rPr>
              <w:t>ii/ii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Номер, дата НМЛ о выделении средств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proofErr w:type="spellStart"/>
            <w:r>
              <w:rPr>
                <w:rStyle w:val="295pt"/>
                <w:lang w:val="en-US" w:eastAsia="en-US" w:bidi="en-US"/>
              </w:rPr>
              <w:t>Kpai</w:t>
            </w:r>
            <w:proofErr w:type="spellEnd"/>
            <w:r w:rsidRPr="00D8532D">
              <w:rPr>
                <w:rStyle w:val="295pt"/>
                <w:lang w:eastAsia="en-US" w:bidi="en-US"/>
              </w:rPr>
              <w:t xml:space="preserve"> </w:t>
            </w:r>
            <w:r>
              <w:rPr>
                <w:rStyle w:val="295pt"/>
              </w:rPr>
              <w:t>кое содержание НИЛ о выделении средств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Направление расходования средств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 xml:space="preserve">Сумма </w:t>
            </w:r>
            <w:proofErr w:type="gramStart"/>
            <w:r>
              <w:rPr>
                <w:rStyle w:val="295pt"/>
              </w:rPr>
              <w:t>выделен</w:t>
            </w:r>
            <w:proofErr w:type="gramEnd"/>
            <w:r>
              <w:rPr>
                <w:rStyle w:val="295pt"/>
              </w:rPr>
              <w:t xml:space="preserve"> и </w:t>
            </w:r>
            <w:proofErr w:type="spellStart"/>
            <w:r>
              <w:rPr>
                <w:rStyle w:val="295pt"/>
              </w:rPr>
              <w:t>ых</w:t>
            </w:r>
            <w:proofErr w:type="spellEnd"/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средств,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30" w:lineRule="exact"/>
              <w:ind w:left="160"/>
              <w:jc w:val="left"/>
            </w:pPr>
            <w:proofErr w:type="spellStart"/>
            <w:r>
              <w:rPr>
                <w:rStyle w:val="295pt"/>
              </w:rPr>
              <w:t>Фактичес</w:t>
            </w:r>
            <w:proofErr w:type="spellEnd"/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кое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95pt"/>
              </w:rPr>
              <w:t>освоение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средств,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рублей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 xml:space="preserve">11омер и дата протокола </w:t>
            </w:r>
            <w:proofErr w:type="spellStart"/>
            <w:r>
              <w:rPr>
                <w:rStyle w:val="295pt"/>
              </w:rPr>
              <w:t>котнровочно</w:t>
            </w:r>
            <w:proofErr w:type="spellEnd"/>
            <w:r>
              <w:rPr>
                <w:rStyle w:val="295pt"/>
              </w:rPr>
              <w:t xml:space="preserve"> и комиссии (в случае размещения заказа путем запроса котировок)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30" w:lineRule="exact"/>
            </w:pPr>
            <w:r>
              <w:rPr>
                <w:rStyle w:val="295pt"/>
              </w:rPr>
              <w:t xml:space="preserve">Номер и дата </w:t>
            </w:r>
            <w:proofErr w:type="spellStart"/>
            <w:r>
              <w:rPr>
                <w:rStyle w:val="295pt"/>
              </w:rPr>
              <w:t>мунии</w:t>
            </w:r>
            <w:proofErr w:type="spellEnd"/>
            <w:r>
              <w:rPr>
                <w:rStyle w:val="295pt"/>
              </w:rPr>
              <w:t xml:space="preserve"> и паль ною контр акта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ind w:left="220"/>
              <w:jc w:val="left"/>
            </w:pPr>
            <w:r>
              <w:rPr>
                <w:rStyle w:val="295pt"/>
              </w:rPr>
              <w:t>Номер и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дата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ind w:left="140"/>
              <w:jc w:val="left"/>
            </w:pPr>
            <w:proofErr w:type="spellStart"/>
            <w:r>
              <w:rPr>
                <w:rStyle w:val="295pt"/>
              </w:rPr>
              <w:t>платежно</w:t>
            </w:r>
            <w:proofErr w:type="spellEnd"/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proofErr w:type="spellStart"/>
            <w:r>
              <w:rPr>
                <w:rStyle w:val="295pt"/>
              </w:rPr>
              <w:t>го</w:t>
            </w:r>
            <w:proofErr w:type="spellEnd"/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95pt"/>
              </w:rPr>
              <w:t>документ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ind w:left="200"/>
              <w:jc w:val="left"/>
            </w:pPr>
            <w:r>
              <w:rPr>
                <w:rStyle w:val="295pt"/>
              </w:rPr>
              <w:t>Остаток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left"/>
            </w:pPr>
            <w:proofErr w:type="spellStart"/>
            <w:r>
              <w:rPr>
                <w:rStyle w:val="295pt"/>
              </w:rPr>
              <w:t>неиспольз</w:t>
            </w:r>
            <w:proofErr w:type="spellEnd"/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овинных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средств,</w:t>
            </w:r>
          </w:p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рублей</w:t>
            </w:r>
          </w:p>
        </w:tc>
      </w:tr>
      <w:tr w:rsidR="0027385D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27385D">
            <w:pPr>
              <w:framePr w:w="15235" w:h="3509" w:wrap="none" w:vAnchor="page" w:hAnchor="page" w:x="763" w:y="403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27385D">
            <w:pPr>
              <w:framePr w:w="15235" w:h="3509" w:wrap="none" w:vAnchor="page" w:hAnchor="page" w:x="763" w:y="403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27385D">
            <w:pPr>
              <w:framePr w:w="15235" w:h="3509" w:wrap="none" w:vAnchor="page" w:hAnchor="page" w:x="763" w:y="403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295pt"/>
              </w:rPr>
              <w:t>ППП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90" w:lineRule="exact"/>
              <w:ind w:left="200"/>
              <w:jc w:val="left"/>
            </w:pPr>
            <w:proofErr w:type="spellStart"/>
            <w:r>
              <w:rPr>
                <w:rStyle w:val="295pt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  <w:lang w:val="en-US" w:eastAsia="en-US" w:bidi="en-US"/>
              </w:rPr>
              <w:t>IIP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ЦСР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80" w:lineRule="exact"/>
              <w:ind w:right="240"/>
              <w:jc w:val="right"/>
            </w:pPr>
            <w:proofErr w:type="spellStart"/>
            <w:r>
              <w:rPr>
                <w:rStyle w:val="29pt"/>
              </w:rPr>
              <w:t>Вр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85D" w:rsidRDefault="00446F48">
            <w:pPr>
              <w:pStyle w:val="20"/>
              <w:framePr w:w="15235" w:h="3509" w:wrap="none" w:vAnchor="page" w:hAnchor="page" w:x="763" w:y="403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295pt"/>
              </w:rPr>
              <w:t>КОСГУ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</w:tr>
      <w:tr w:rsidR="0027385D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</w:tr>
      <w:tr w:rsidR="0027385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5D" w:rsidRDefault="0027385D">
            <w:pPr>
              <w:framePr w:w="15235" w:h="3509" w:wrap="none" w:vAnchor="page" w:hAnchor="page" w:x="763" w:y="4031"/>
              <w:rPr>
                <w:sz w:val="10"/>
                <w:szCs w:val="10"/>
              </w:rPr>
            </w:pPr>
          </w:p>
        </w:tc>
      </w:tr>
    </w:tbl>
    <w:p w:rsidR="0027385D" w:rsidRDefault="0027385D">
      <w:pPr>
        <w:rPr>
          <w:sz w:val="2"/>
          <w:szCs w:val="2"/>
        </w:rPr>
      </w:pPr>
    </w:p>
    <w:sectPr w:rsidR="0027385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48" w:rsidRDefault="00446F48">
      <w:r>
        <w:separator/>
      </w:r>
    </w:p>
  </w:endnote>
  <w:endnote w:type="continuationSeparator" w:id="0">
    <w:p w:rsidR="00446F48" w:rsidRDefault="0044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48" w:rsidRDefault="00446F48"/>
  </w:footnote>
  <w:footnote w:type="continuationSeparator" w:id="0">
    <w:p w:rsidR="00446F48" w:rsidRDefault="00446F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FD"/>
    <w:multiLevelType w:val="multilevel"/>
    <w:tmpl w:val="7DB29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DA1C96"/>
    <w:multiLevelType w:val="multilevel"/>
    <w:tmpl w:val="DBD05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5D"/>
    <w:rsid w:val="0027385D"/>
    <w:rsid w:val="00446F48"/>
    <w:rsid w:val="00D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MicrosoftSansSerif13pt">
    <w:name w:val="Колонтитул + Microsoft Sans Serif;13 pt;Не курсив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4pt-1pt">
    <w:name w:val="Основной текст (6) + 14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14pt-1pt0">
    <w:name w:val="Основной текст (6) + 14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David" w:eastAsia="David" w:hAnsi="David" w:cs="Davi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aramond65pt">
    <w:name w:val="Основной текст (2) + Garamond;6;5 pt;Малые прописные"/>
    <w:basedOn w:val="2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ind w:firstLine="232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60" w:line="0" w:lineRule="atLeast"/>
      <w:jc w:val="center"/>
    </w:pPr>
    <w:rPr>
      <w:rFonts w:ascii="David" w:eastAsia="David" w:hAnsi="David" w:cs="David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MicrosoftSansSerif13pt">
    <w:name w:val="Колонтитул + Microsoft Sans Serif;13 pt;Не курсив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4pt-1pt">
    <w:name w:val="Основной текст (6) + 14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14pt-1pt0">
    <w:name w:val="Основной текст (6) + 14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David" w:eastAsia="David" w:hAnsi="David" w:cs="Davi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aramond65pt">
    <w:name w:val="Основной текст (2) + Garamond;6;5 pt;Малые прописные"/>
    <w:basedOn w:val="2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ind w:firstLine="232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60" w:line="0" w:lineRule="atLeast"/>
      <w:jc w:val="center"/>
    </w:pPr>
    <w:rPr>
      <w:rFonts w:ascii="David" w:eastAsia="David" w:hAnsi="David" w:cs="David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2023-03-17T14:14:00Z</dcterms:created>
  <dcterms:modified xsi:type="dcterms:W3CDTF">2023-03-17T14:19:00Z</dcterms:modified>
</cp:coreProperties>
</file>